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95" w:rsidRPr="00D219A5" w:rsidRDefault="00CE4595" w:rsidP="000C66A0">
      <w:pPr>
        <w:jc w:val="center"/>
        <w:rPr>
          <w:rFonts w:hint="eastAsia"/>
          <w:b/>
          <w:sz w:val="32"/>
          <w:szCs w:val="32"/>
        </w:rPr>
      </w:pPr>
      <w:r w:rsidRPr="00D219A5">
        <w:rPr>
          <w:rFonts w:hint="eastAsia"/>
          <w:b/>
          <w:sz w:val="32"/>
          <w:szCs w:val="32"/>
        </w:rPr>
        <w:t>关于</w:t>
      </w:r>
      <w:r w:rsidRPr="00D219A5">
        <w:rPr>
          <w:rFonts w:hint="eastAsia"/>
          <w:b/>
          <w:sz w:val="32"/>
          <w:szCs w:val="32"/>
        </w:rPr>
        <w:t>ACT</w:t>
      </w:r>
      <w:r w:rsidRPr="00D219A5">
        <w:rPr>
          <w:rFonts w:hint="eastAsia"/>
          <w:b/>
          <w:sz w:val="32"/>
          <w:szCs w:val="32"/>
        </w:rPr>
        <w:t>云台特殊指令说明</w:t>
      </w:r>
    </w:p>
    <w:p w:rsidR="00CE4595" w:rsidRDefault="00CE4595">
      <w:pPr>
        <w:rPr>
          <w:rFonts w:hint="eastAsia"/>
        </w:rPr>
      </w:pPr>
    </w:p>
    <w:p w:rsidR="00D219A5" w:rsidRDefault="00D219A5">
      <w:pPr>
        <w:rPr>
          <w:rFonts w:hint="eastAsia"/>
        </w:rPr>
      </w:pPr>
    </w:p>
    <w:p w:rsidR="000C66A0" w:rsidRDefault="007C7B48" w:rsidP="007D1ACF">
      <w:pPr>
        <w:ind w:firstLine="420"/>
        <w:rPr>
          <w:rFonts w:hint="eastAsia"/>
        </w:rPr>
      </w:pPr>
      <w:r>
        <w:rPr>
          <w:rFonts w:hint="eastAsia"/>
        </w:rPr>
        <w:t>四合一</w:t>
      </w:r>
      <w:r w:rsidR="000C66A0">
        <w:rPr>
          <w:rFonts w:hint="eastAsia"/>
        </w:rPr>
        <w:t>版本的</w:t>
      </w:r>
      <w:r w:rsidR="000C66A0">
        <w:rPr>
          <w:rFonts w:hint="eastAsia"/>
        </w:rPr>
        <w:t>ACT</w:t>
      </w:r>
      <w:r w:rsidR="000C66A0">
        <w:rPr>
          <w:rFonts w:hint="eastAsia"/>
        </w:rPr>
        <w:t>云台支持调用组合预置位实现视频模式输出的切换。</w:t>
      </w:r>
      <w:r w:rsidR="007D1ACF">
        <w:rPr>
          <w:rFonts w:hint="eastAsia"/>
        </w:rPr>
        <w:t>默认我司出货标准为</w:t>
      </w:r>
      <w:r w:rsidR="007D1ACF">
        <w:rPr>
          <w:rFonts w:hint="eastAsia"/>
        </w:rPr>
        <w:t>AHD</w:t>
      </w:r>
      <w:r w:rsidR="007D1ACF">
        <w:rPr>
          <w:rFonts w:hint="eastAsia"/>
        </w:rPr>
        <w:t>模式输出。如果希望默认出货修改为其他模式，</w:t>
      </w:r>
      <w:r w:rsidR="00F32E25">
        <w:rPr>
          <w:rFonts w:hint="eastAsia"/>
        </w:rPr>
        <w:t>通过调用和设置组合预置位命令可以实现，客户可通过四合一</w:t>
      </w:r>
      <w:r w:rsidR="00F32E25">
        <w:rPr>
          <w:rFonts w:hint="eastAsia"/>
        </w:rPr>
        <w:t>dvr</w:t>
      </w:r>
      <w:r w:rsidR="00F32E25">
        <w:rPr>
          <w:rFonts w:hint="eastAsia"/>
        </w:rPr>
        <w:t>的同轴控制或者键盘来实现切换。</w:t>
      </w:r>
      <w:r w:rsidR="007D1ACF">
        <w:rPr>
          <w:rFonts w:hint="eastAsia"/>
        </w:rPr>
        <w:t>参考如下设置命令：</w:t>
      </w:r>
    </w:p>
    <w:p w:rsidR="000C66A0" w:rsidRDefault="000C66A0">
      <w:pPr>
        <w:rPr>
          <w:rFonts w:hint="eastAsia"/>
        </w:rPr>
      </w:pPr>
    </w:p>
    <w:tbl>
      <w:tblPr>
        <w:tblW w:w="9060" w:type="dxa"/>
        <w:tblInd w:w="98" w:type="dxa"/>
        <w:tblLook w:val="04A0"/>
      </w:tblPr>
      <w:tblGrid>
        <w:gridCol w:w="2200"/>
        <w:gridCol w:w="2760"/>
        <w:gridCol w:w="4100"/>
      </w:tblGrid>
      <w:tr w:rsidR="00827361" w:rsidRPr="00827361" w:rsidTr="00827361">
        <w:trPr>
          <w:trHeight w:val="6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7361" w:rsidRPr="00827361" w:rsidRDefault="00827361" w:rsidP="008273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2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调用组合预置位指令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7361" w:rsidRPr="00827361" w:rsidRDefault="00827361" w:rsidP="008273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2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指令说明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7361" w:rsidRPr="00827361" w:rsidRDefault="00827361" w:rsidP="008273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2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27361" w:rsidRPr="00827361" w:rsidTr="00795468">
        <w:trPr>
          <w:trHeight w:val="359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61" w:rsidRPr="00827361" w:rsidRDefault="00827361" w:rsidP="00827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set  85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call 62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call mode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61" w:rsidRPr="00827361" w:rsidRDefault="00827361" w:rsidP="00363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mode：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1：AHD_PAL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2：AHD_NTSC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3：TVI_PAL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4：TVI_NTSC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5：CVI_PAL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6：CVI_NTSC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7：CVBS_PAL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8：CVBS_NTSC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61" w:rsidRDefault="00827361" w:rsidP="008273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先设置85号预置位，再调用62号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预置位，根据客户需求，再调用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相关模式对应的预置位，例如：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客户想设置CVI_PAL，需要连续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设置85号预置位，再调用62号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预置位，再调用5号预置位即可。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设置成功后，云台会有点头的动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做，屏幕的视频随机会切换为设置</w:t>
            </w:r>
            <w:r w:rsidRPr="008273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的模式。</w:t>
            </w:r>
            <w:r w:rsidR="007954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注意：在连续调用设置组合</w:t>
            </w:r>
          </w:p>
          <w:p w:rsidR="00795468" w:rsidRDefault="00795468" w:rsidP="008273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间隔内不能有PTZ的其他操作，否则</w:t>
            </w:r>
          </w:p>
          <w:p w:rsidR="00795468" w:rsidRPr="00827361" w:rsidRDefault="00795468" w:rsidP="00827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指令不生效。</w:t>
            </w:r>
          </w:p>
        </w:tc>
      </w:tr>
    </w:tbl>
    <w:p w:rsidR="007D1ACF" w:rsidRDefault="007D1ACF">
      <w:pPr>
        <w:rPr>
          <w:rFonts w:hint="eastAsia"/>
        </w:rPr>
      </w:pPr>
    </w:p>
    <w:p w:rsidR="007D1ACF" w:rsidRDefault="007D1ACF">
      <w:pPr>
        <w:rPr>
          <w:rFonts w:hint="eastAsia"/>
        </w:rPr>
      </w:pPr>
    </w:p>
    <w:p w:rsidR="007D1ACF" w:rsidRDefault="002A4D88" w:rsidP="006139C0">
      <w:pPr>
        <w:ind w:firstLineChars="200" w:firstLine="420"/>
        <w:rPr>
          <w:rFonts w:hint="eastAsia"/>
        </w:rPr>
      </w:pPr>
      <w:r>
        <w:rPr>
          <w:rFonts w:hint="eastAsia"/>
        </w:rPr>
        <w:t>由于目前市场上的</w:t>
      </w:r>
      <w:r>
        <w:rPr>
          <w:rFonts w:hint="eastAsia"/>
        </w:rPr>
        <w:t>AHD dvr</w:t>
      </w:r>
      <w:r>
        <w:rPr>
          <w:rFonts w:hint="eastAsia"/>
        </w:rPr>
        <w:t>厂家对</w:t>
      </w:r>
      <w:r>
        <w:rPr>
          <w:rFonts w:hint="eastAsia"/>
        </w:rPr>
        <w:t>nextchip</w:t>
      </w:r>
      <w:r>
        <w:rPr>
          <w:rFonts w:hint="eastAsia"/>
        </w:rPr>
        <w:t>指定的同轴控制指令理解不一致，且</w:t>
      </w:r>
      <w:r>
        <w:rPr>
          <w:rFonts w:hint="eastAsia"/>
        </w:rPr>
        <w:t>nextchip</w:t>
      </w:r>
      <w:r w:rsidR="00877FEA">
        <w:rPr>
          <w:rFonts w:hint="eastAsia"/>
        </w:rPr>
        <w:t>新版本的推出和老版本的芯片控制方式稍微有些区别。如果客户遇到此类问题时，需要通过调用组合预置位的方式来切换控制模式，适应</w:t>
      </w:r>
      <w:r w:rsidR="00877FEA">
        <w:rPr>
          <w:rFonts w:hint="eastAsia"/>
        </w:rPr>
        <w:t>dvr</w:t>
      </w:r>
      <w:r w:rsidR="00877FEA">
        <w:rPr>
          <w:rFonts w:hint="eastAsia"/>
        </w:rPr>
        <w:t>的控制需求。</w:t>
      </w:r>
    </w:p>
    <w:p w:rsidR="007D1ACF" w:rsidRPr="007D1ACF" w:rsidRDefault="007D1ACF">
      <w:pPr>
        <w:rPr>
          <w:rFonts w:hint="eastAsia"/>
        </w:rPr>
      </w:pPr>
    </w:p>
    <w:tbl>
      <w:tblPr>
        <w:tblW w:w="9060" w:type="dxa"/>
        <w:tblInd w:w="98" w:type="dxa"/>
        <w:tblLook w:val="04A0"/>
      </w:tblPr>
      <w:tblGrid>
        <w:gridCol w:w="2200"/>
        <w:gridCol w:w="2760"/>
        <w:gridCol w:w="4100"/>
      </w:tblGrid>
      <w:tr w:rsidR="00877FEA" w:rsidRPr="00877FEA" w:rsidTr="00877FEA">
        <w:trPr>
          <w:trHeight w:val="6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7FEA" w:rsidRPr="00877FEA" w:rsidRDefault="00877FEA" w:rsidP="00877F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77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调用组合预置位指令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7FEA" w:rsidRPr="00877FEA" w:rsidRDefault="00877FEA" w:rsidP="00877F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77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指令说明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7FEA" w:rsidRPr="00877FEA" w:rsidRDefault="00877FEA" w:rsidP="00877F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77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77FEA" w:rsidRPr="00877FEA" w:rsidTr="00877FEA">
        <w:trPr>
          <w:trHeight w:val="318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EA" w:rsidRPr="00877FEA" w:rsidRDefault="00877FEA" w:rsidP="00877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set  85</w:t>
            </w:r>
            <w:r w:rsidRPr="00877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call 69</w:t>
            </w:r>
            <w:r w:rsidRPr="00877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call mode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EA" w:rsidRPr="00877FEA" w:rsidRDefault="00877FEA" w:rsidP="00877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mode</w:t>
            </w:r>
            <w:r w:rsidRPr="00877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1.Ahd utc老协议</w:t>
            </w:r>
            <w:r w:rsidRPr="00877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2.ahd  utc新协议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EA" w:rsidRPr="00877FEA" w:rsidRDefault="00877FEA" w:rsidP="00877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ACT云台默认AHD模式输出时，控制协议默认为ahd utc新协议</w:t>
            </w:r>
          </w:p>
        </w:tc>
      </w:tr>
    </w:tbl>
    <w:p w:rsidR="00941827" w:rsidRPr="00877FEA" w:rsidRDefault="00941827">
      <w:pPr>
        <w:rPr>
          <w:rFonts w:ascii="仿宋" w:eastAsia="仿宋" w:hAnsi="仿宋"/>
          <w:b/>
          <w:bCs/>
          <w:color w:val="0080FF"/>
          <w:sz w:val="28"/>
          <w:szCs w:val="28"/>
          <w:shd w:val="clear" w:color="auto" w:fill="FFEDC4"/>
        </w:rPr>
      </w:pPr>
    </w:p>
    <w:sectPr w:rsidR="00941827" w:rsidRPr="00877FEA" w:rsidSect="00956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3B5" w:rsidRDefault="000D33B5" w:rsidP="00221F08">
      <w:r>
        <w:separator/>
      </w:r>
    </w:p>
  </w:endnote>
  <w:endnote w:type="continuationSeparator" w:id="1">
    <w:p w:rsidR="000D33B5" w:rsidRDefault="000D33B5" w:rsidP="0022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3B5" w:rsidRDefault="000D33B5" w:rsidP="00221F08">
      <w:r>
        <w:separator/>
      </w:r>
    </w:p>
  </w:footnote>
  <w:footnote w:type="continuationSeparator" w:id="1">
    <w:p w:rsidR="000D33B5" w:rsidRDefault="000D33B5" w:rsidP="00221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F08"/>
    <w:rsid w:val="000C66A0"/>
    <w:rsid w:val="000D33B5"/>
    <w:rsid w:val="00221F08"/>
    <w:rsid w:val="002A4D88"/>
    <w:rsid w:val="0036331D"/>
    <w:rsid w:val="004E7BCC"/>
    <w:rsid w:val="006139C0"/>
    <w:rsid w:val="007768E9"/>
    <w:rsid w:val="00795468"/>
    <w:rsid w:val="007C7B48"/>
    <w:rsid w:val="007D1ACF"/>
    <w:rsid w:val="00827361"/>
    <w:rsid w:val="00877FEA"/>
    <w:rsid w:val="008B5265"/>
    <w:rsid w:val="00910012"/>
    <w:rsid w:val="009101BE"/>
    <w:rsid w:val="00941827"/>
    <w:rsid w:val="00956FB5"/>
    <w:rsid w:val="00C87BE1"/>
    <w:rsid w:val="00CE4595"/>
    <w:rsid w:val="00D219A5"/>
    <w:rsid w:val="00D37267"/>
    <w:rsid w:val="00E642B3"/>
    <w:rsid w:val="00F3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F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F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lidingzhong08</dc:creator>
  <cp:keywords/>
  <dc:description/>
  <cp:lastModifiedBy>lidingzhong08</cp:lastModifiedBy>
  <cp:revision>133</cp:revision>
  <dcterms:created xsi:type="dcterms:W3CDTF">2017-03-14T13:06:00Z</dcterms:created>
  <dcterms:modified xsi:type="dcterms:W3CDTF">2017-03-17T06:59:00Z</dcterms:modified>
</cp:coreProperties>
</file>